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133DC" w14:textId="77777777" w:rsidR="00B23E17" w:rsidRPr="00B23E17" w:rsidRDefault="00B23E17" w:rsidP="005701D4">
      <w:pPr>
        <w:spacing w:line="240" w:lineRule="auto"/>
        <w:ind w:left="0" w:firstLine="0"/>
        <w:jc w:val="center"/>
        <w:rPr>
          <w:b/>
          <w:bCs/>
        </w:rPr>
      </w:pPr>
      <w:r w:rsidRPr="00B23E17">
        <w:rPr>
          <w:b/>
          <w:bCs/>
        </w:rPr>
        <w:t>Договір публічної оферти</w:t>
      </w:r>
    </w:p>
    <w:p w14:paraId="469F6127" w14:textId="09927F16" w:rsidR="00B23E17" w:rsidRPr="00B23E17" w:rsidRDefault="00B23E17" w:rsidP="005701D4">
      <w:pPr>
        <w:spacing w:line="240" w:lineRule="auto"/>
        <w:ind w:left="0" w:firstLine="0"/>
        <w:jc w:val="center"/>
        <w:rPr>
          <w:b/>
          <w:bCs/>
        </w:rPr>
      </w:pPr>
      <w:r w:rsidRPr="00B23E17">
        <w:rPr>
          <w:b/>
          <w:bCs/>
        </w:rPr>
        <w:t>Радіо «Хіт-ФМ</w:t>
      </w:r>
      <w:r w:rsidR="00FF18E2">
        <w:rPr>
          <w:b/>
          <w:bCs/>
        </w:rPr>
        <w:t xml:space="preserve"> (</w:t>
      </w:r>
      <w:r w:rsidRPr="00B23E17">
        <w:rPr>
          <w:b/>
          <w:bCs/>
        </w:rPr>
        <w:t>106,4 ФМ</w:t>
      </w:r>
      <w:r w:rsidR="00FF18E2">
        <w:rPr>
          <w:b/>
          <w:bCs/>
        </w:rPr>
        <w:t>)</w:t>
      </w:r>
      <w:r w:rsidRPr="00B23E17">
        <w:rPr>
          <w:b/>
          <w:bCs/>
        </w:rPr>
        <w:t>»</w:t>
      </w:r>
    </w:p>
    <w:p w14:paraId="0639715A" w14:textId="236FAD4C" w:rsidR="00D130E8" w:rsidRPr="007142CB" w:rsidRDefault="00B23E17" w:rsidP="005701D4">
      <w:pPr>
        <w:pStyle w:val="a3"/>
        <w:numPr>
          <w:ilvl w:val="0"/>
          <w:numId w:val="1"/>
        </w:numPr>
        <w:spacing w:line="240" w:lineRule="auto"/>
        <w:contextualSpacing w:val="0"/>
        <w:rPr>
          <w:b/>
          <w:bCs/>
        </w:rPr>
      </w:pPr>
      <w:r w:rsidRPr="007142CB">
        <w:rPr>
          <w:b/>
          <w:bCs/>
        </w:rPr>
        <w:t>Загальні положення.</w:t>
      </w:r>
    </w:p>
    <w:p w14:paraId="0E58084A" w14:textId="5F86DC2F" w:rsidR="00B23E17" w:rsidRDefault="00FF18E2" w:rsidP="003614D7">
      <w:pPr>
        <w:pStyle w:val="a3"/>
        <w:numPr>
          <w:ilvl w:val="1"/>
          <w:numId w:val="1"/>
        </w:numPr>
        <w:spacing w:line="240" w:lineRule="auto"/>
      </w:pPr>
      <w:r>
        <w:t xml:space="preserve"> Цей договір є публічною пропозицією (офертою) Радіостанції «Хіт-ФМ (106,4 ФМ)», фізичної особи-підприємця </w:t>
      </w:r>
      <w:proofErr w:type="spellStart"/>
      <w:r>
        <w:t>Альберди</w:t>
      </w:r>
      <w:proofErr w:type="spellEnd"/>
      <w:r>
        <w:t xml:space="preserve"> Андрія Несторовича (далі — радіостанція) необмеженому колу фізичних осіб на надання послуг з розміщення рекламних матеріалів замовника в ефірі радіостанції «Хіт-ФМ  (106,4 ФМ)» дистанційним способом через сайт </w:t>
      </w:r>
      <w:r w:rsidR="003614D7">
        <w:t>https://promedia.lviv.ua</w:t>
      </w:r>
      <w:r>
        <w:t xml:space="preserve">, </w:t>
      </w:r>
      <w:r w:rsidR="003614D7" w:rsidRPr="003614D7">
        <w:t>alberda@i.ua</w:t>
      </w:r>
      <w:r>
        <w:t>, а також за номером телефону 067 363-26-56.</w:t>
      </w:r>
    </w:p>
    <w:p w14:paraId="18CEB2A4" w14:textId="3D312654" w:rsidR="00467295" w:rsidRDefault="00467295" w:rsidP="005701D4">
      <w:pPr>
        <w:pStyle w:val="a3"/>
        <w:numPr>
          <w:ilvl w:val="1"/>
          <w:numId w:val="1"/>
        </w:numPr>
        <w:spacing w:line="240" w:lineRule="auto"/>
      </w:pPr>
      <w:r>
        <w:t>Моментом повного і безумовного прийняття Замовн</w:t>
      </w:r>
      <w:bookmarkStart w:id="0" w:name="_GoBack"/>
      <w:bookmarkEnd w:id="0"/>
      <w:r>
        <w:t>иком пропозиції Радіостанції</w:t>
      </w:r>
      <w:r w:rsidR="007142CB">
        <w:t xml:space="preserve"> </w:t>
      </w:r>
      <w:r>
        <w:t>(акцептом) укласти електронний договір надання послуг, вважається факт повної</w:t>
      </w:r>
      <w:r w:rsidR="007142CB">
        <w:t xml:space="preserve"> </w:t>
      </w:r>
      <w:r>
        <w:t>оплати Замовником розміщення рекламних матеріалів в ефірі радіостанції на</w:t>
      </w:r>
      <w:r w:rsidR="007142CB">
        <w:t xml:space="preserve"> </w:t>
      </w:r>
      <w:r>
        <w:t>умовах цього Договору.</w:t>
      </w:r>
    </w:p>
    <w:p w14:paraId="6227BE8D" w14:textId="7F22057D" w:rsidR="00FF18E2" w:rsidRDefault="00467295" w:rsidP="005701D4">
      <w:pPr>
        <w:pStyle w:val="a3"/>
        <w:numPr>
          <w:ilvl w:val="1"/>
          <w:numId w:val="1"/>
        </w:numPr>
        <w:spacing w:line="240" w:lineRule="auto"/>
      </w:pPr>
      <w:r>
        <w:t>Радіостанція за завданням Замовника може брати на себе підготовку Рекламних</w:t>
      </w:r>
      <w:r w:rsidR="007142CB">
        <w:t xml:space="preserve"> </w:t>
      </w:r>
      <w:r>
        <w:t>матеріалів.</w:t>
      </w:r>
    </w:p>
    <w:p w14:paraId="57398EA2" w14:textId="7D393223" w:rsidR="007142CB" w:rsidRDefault="007142CB" w:rsidP="005701D4">
      <w:pPr>
        <w:pStyle w:val="a3"/>
        <w:numPr>
          <w:ilvl w:val="1"/>
          <w:numId w:val="1"/>
        </w:numPr>
        <w:spacing w:line="240" w:lineRule="auto"/>
      </w:pPr>
      <w:r>
        <w:t>Умови розміщення Рекламних матеріалів Замовника в ефірі Радіостанції (період виходу, графік виходу рекламних матеріалів, вартість і порядок оплати та ін.), а також умови підготовки Виконавцем Рекламних матеріалів (в разі необхідності) містяться в електронних документах, які надаються замовнику при узгодженні умов трансляції.</w:t>
      </w:r>
    </w:p>
    <w:p w14:paraId="16455CB5" w14:textId="1403CA61" w:rsidR="007142CB" w:rsidRDefault="007142CB" w:rsidP="005701D4">
      <w:pPr>
        <w:pStyle w:val="a3"/>
        <w:numPr>
          <w:ilvl w:val="1"/>
          <w:numId w:val="1"/>
        </w:numPr>
        <w:spacing w:line="240" w:lineRule="auto"/>
      </w:pPr>
      <w:r>
        <w:t>Виконавець підтверджує, що має всі повноваження для розміщення Рекламних матеріалів в ефірі Радіостанції та розміщення Рекламних матеріалів Замовника буде проведено відповідно до вимог чинного законодавства України.</w:t>
      </w:r>
    </w:p>
    <w:p w14:paraId="7077956C" w14:textId="77777777" w:rsidR="00132E92" w:rsidRDefault="00132E92" w:rsidP="005701D4">
      <w:pPr>
        <w:pStyle w:val="a3"/>
        <w:spacing w:line="240" w:lineRule="auto"/>
        <w:ind w:left="792" w:firstLine="0"/>
      </w:pPr>
    </w:p>
    <w:p w14:paraId="1E8E5B4A" w14:textId="1C7AC381" w:rsidR="007142CB" w:rsidRPr="007142CB" w:rsidRDefault="007142CB" w:rsidP="005701D4">
      <w:pPr>
        <w:pStyle w:val="a3"/>
        <w:numPr>
          <w:ilvl w:val="0"/>
          <w:numId w:val="1"/>
        </w:numPr>
        <w:spacing w:line="240" w:lineRule="auto"/>
        <w:rPr>
          <w:b/>
          <w:bCs/>
        </w:rPr>
      </w:pPr>
      <w:r w:rsidRPr="007142CB">
        <w:rPr>
          <w:b/>
          <w:bCs/>
        </w:rPr>
        <w:t>Поняття та визначення</w:t>
      </w:r>
    </w:p>
    <w:p w14:paraId="3EB0AFAE" w14:textId="009D3446" w:rsidR="007142CB" w:rsidRDefault="007142CB" w:rsidP="005701D4">
      <w:pPr>
        <w:pStyle w:val="a3"/>
        <w:spacing w:line="240" w:lineRule="auto"/>
        <w:ind w:left="360" w:firstLine="0"/>
      </w:pPr>
      <w:r>
        <w:t>2.1.У даній оферті, якщо контекст не вимагає іншого, наведені нижче терміни мають таке значення:</w:t>
      </w:r>
    </w:p>
    <w:p w14:paraId="01DA5F26" w14:textId="415871EB" w:rsidR="00883845" w:rsidRDefault="007142CB" w:rsidP="005701D4">
      <w:pPr>
        <w:pStyle w:val="a3"/>
        <w:numPr>
          <w:ilvl w:val="0"/>
          <w:numId w:val="3"/>
        </w:numPr>
        <w:spacing w:line="240" w:lineRule="auto"/>
      </w:pPr>
      <w:r>
        <w:t xml:space="preserve">«Рекламні матеріали» </w:t>
      </w:r>
      <w:r w:rsidR="00883845">
        <w:t>—</w:t>
      </w:r>
      <w:r>
        <w:t xml:space="preserve"> інформація про послуги чи товар, які надає чи продає</w:t>
      </w:r>
      <w:r w:rsidR="00883845">
        <w:t xml:space="preserve"> </w:t>
      </w:r>
      <w:r w:rsidR="00132E92">
        <w:t>З</w:t>
      </w:r>
      <w:r>
        <w:t xml:space="preserve">амовник у вигляді текстів чи </w:t>
      </w:r>
      <w:proofErr w:type="spellStart"/>
      <w:r>
        <w:t>аудіороликів</w:t>
      </w:r>
      <w:proofErr w:type="spellEnd"/>
      <w:r w:rsidR="00883845">
        <w:t>;</w:t>
      </w:r>
    </w:p>
    <w:p w14:paraId="66C0ECAA" w14:textId="3DD246C7" w:rsidR="00883845" w:rsidRDefault="007142CB" w:rsidP="005701D4">
      <w:pPr>
        <w:pStyle w:val="a3"/>
        <w:numPr>
          <w:ilvl w:val="0"/>
          <w:numId w:val="3"/>
        </w:numPr>
        <w:spacing w:line="240" w:lineRule="auto"/>
      </w:pPr>
      <w:r>
        <w:t xml:space="preserve">«Радіостанція» </w:t>
      </w:r>
      <w:r w:rsidR="00883845">
        <w:t>—</w:t>
      </w:r>
      <w:r>
        <w:t xml:space="preserve"> ефірна радіостанція ФМ діапазону, яка працює згідно виданої</w:t>
      </w:r>
      <w:r w:rsidR="00883845">
        <w:t xml:space="preserve"> </w:t>
      </w:r>
      <w:r>
        <w:t>ліцензії Національної ради України з питань телебачення та радіомовлення</w:t>
      </w:r>
      <w:r w:rsidR="00883845">
        <w:t>;</w:t>
      </w:r>
    </w:p>
    <w:p w14:paraId="5B6792AD" w14:textId="635DBA5E" w:rsidR="00883845" w:rsidRDefault="007142CB" w:rsidP="005701D4">
      <w:pPr>
        <w:pStyle w:val="a3"/>
        <w:numPr>
          <w:ilvl w:val="0"/>
          <w:numId w:val="3"/>
        </w:numPr>
        <w:spacing w:line="240" w:lineRule="auto"/>
      </w:pPr>
      <w:r>
        <w:t xml:space="preserve">«Виконавець» </w:t>
      </w:r>
      <w:r w:rsidR="00883845">
        <w:t>—</w:t>
      </w:r>
      <w:r>
        <w:t xml:space="preserve"> </w:t>
      </w:r>
      <w:r w:rsidR="00883845">
        <w:t xml:space="preserve">фізична особа-підприємець </w:t>
      </w:r>
      <w:proofErr w:type="spellStart"/>
      <w:r w:rsidR="00883845">
        <w:t>Альберда</w:t>
      </w:r>
      <w:proofErr w:type="spellEnd"/>
      <w:r w:rsidR="00883845">
        <w:t xml:space="preserve"> Андрій Несторович</w:t>
      </w:r>
      <w:r>
        <w:t>, як</w:t>
      </w:r>
      <w:r w:rsidR="00883845">
        <w:t>ий</w:t>
      </w:r>
      <w:r>
        <w:t xml:space="preserve"> надає</w:t>
      </w:r>
      <w:r w:rsidR="00883845">
        <w:t xml:space="preserve"> </w:t>
      </w:r>
      <w:r>
        <w:t>послуги з розміщення рекламних матеріалів у ефірі радіостанції «</w:t>
      </w:r>
      <w:r w:rsidR="00883845">
        <w:t>Хіт-ФМ (106,4 ФМ)»;</w:t>
      </w:r>
    </w:p>
    <w:p w14:paraId="771DD3AB" w14:textId="77777777" w:rsidR="00883845" w:rsidRDefault="007142CB" w:rsidP="005701D4">
      <w:pPr>
        <w:pStyle w:val="a3"/>
        <w:numPr>
          <w:ilvl w:val="0"/>
          <w:numId w:val="3"/>
        </w:numPr>
        <w:spacing w:line="240" w:lineRule="auto"/>
      </w:pPr>
      <w:r>
        <w:t xml:space="preserve">«Замовник» </w:t>
      </w:r>
      <w:r w:rsidR="00883845">
        <w:t>—</w:t>
      </w:r>
      <w:r>
        <w:t xml:space="preserve"> фізична чи юридична особа, що уклала з Радіостанцією Договір на</w:t>
      </w:r>
      <w:r w:rsidR="00883845">
        <w:t xml:space="preserve"> </w:t>
      </w:r>
      <w:r>
        <w:t>умовах, викладених нижче</w:t>
      </w:r>
      <w:r w:rsidR="00883845">
        <w:t>;</w:t>
      </w:r>
    </w:p>
    <w:p w14:paraId="57C34DCD" w14:textId="36AC3431" w:rsidR="007142CB" w:rsidRDefault="007142CB" w:rsidP="005701D4">
      <w:pPr>
        <w:pStyle w:val="a3"/>
        <w:numPr>
          <w:ilvl w:val="0"/>
          <w:numId w:val="3"/>
        </w:numPr>
        <w:spacing w:line="240" w:lineRule="auto"/>
      </w:pPr>
      <w:r>
        <w:t xml:space="preserve">«Замовлення» </w:t>
      </w:r>
      <w:r w:rsidR="00883845">
        <w:t>—</w:t>
      </w:r>
      <w:r>
        <w:t xml:space="preserve"> послуга або перелік послуг, зазначених Замовником при</w:t>
      </w:r>
      <w:r w:rsidR="00883845">
        <w:t xml:space="preserve"> </w:t>
      </w:r>
      <w:r>
        <w:t>розміщенні рекламних матеріалів та проведенні оплати</w:t>
      </w:r>
      <w:r w:rsidR="00883845">
        <w:t>.</w:t>
      </w:r>
    </w:p>
    <w:p w14:paraId="075AFB45" w14:textId="77777777" w:rsidR="00132E92" w:rsidRDefault="00132E92" w:rsidP="005701D4">
      <w:pPr>
        <w:pStyle w:val="a3"/>
        <w:spacing w:line="240" w:lineRule="auto"/>
        <w:ind w:left="1080" w:firstLine="0"/>
      </w:pPr>
    </w:p>
    <w:p w14:paraId="5AEE448B" w14:textId="1711EE74" w:rsidR="00883845" w:rsidRPr="00132E92" w:rsidRDefault="00883845" w:rsidP="005701D4">
      <w:pPr>
        <w:pStyle w:val="a3"/>
        <w:numPr>
          <w:ilvl w:val="0"/>
          <w:numId w:val="1"/>
        </w:numPr>
        <w:spacing w:line="240" w:lineRule="auto"/>
        <w:rPr>
          <w:b/>
          <w:bCs/>
        </w:rPr>
      </w:pPr>
      <w:r w:rsidRPr="00132E92">
        <w:rPr>
          <w:b/>
          <w:bCs/>
        </w:rPr>
        <w:t>Права та обов'язки Виконавця</w:t>
      </w:r>
    </w:p>
    <w:p w14:paraId="461257C4" w14:textId="603730FD" w:rsidR="00674567" w:rsidRDefault="00674567" w:rsidP="005701D4">
      <w:pPr>
        <w:pStyle w:val="a3"/>
        <w:numPr>
          <w:ilvl w:val="1"/>
          <w:numId w:val="1"/>
        </w:numPr>
        <w:spacing w:line="240" w:lineRule="auto"/>
      </w:pPr>
      <w:r>
        <w:t>Виконавець зобов'язується:</w:t>
      </w:r>
    </w:p>
    <w:p w14:paraId="67F219A7" w14:textId="77777777" w:rsidR="00132E92" w:rsidRDefault="00674567" w:rsidP="005701D4">
      <w:pPr>
        <w:pStyle w:val="a3"/>
        <w:numPr>
          <w:ilvl w:val="2"/>
          <w:numId w:val="1"/>
        </w:numPr>
        <w:spacing w:line="240" w:lineRule="auto"/>
      </w:pPr>
      <w:r>
        <w:t xml:space="preserve">надавати послуги належним чином у строк, узгоджений </w:t>
      </w:r>
      <w:r w:rsidR="00132E92">
        <w:t>і</w:t>
      </w:r>
      <w:r>
        <w:t xml:space="preserve">з </w:t>
      </w:r>
      <w:r w:rsidR="00132E92">
        <w:t>З</w:t>
      </w:r>
      <w:r>
        <w:t>амовником</w:t>
      </w:r>
      <w:r w:rsidR="00132E92">
        <w:t>;</w:t>
      </w:r>
    </w:p>
    <w:p w14:paraId="5A5A32FE" w14:textId="65FC563B" w:rsidR="00674567" w:rsidRDefault="00674567" w:rsidP="005701D4">
      <w:pPr>
        <w:pStyle w:val="a3"/>
        <w:numPr>
          <w:ilvl w:val="2"/>
          <w:numId w:val="1"/>
        </w:numPr>
        <w:spacing w:line="240" w:lineRule="auto"/>
        <w:ind w:left="1418" w:hanging="698"/>
      </w:pPr>
      <w:r>
        <w:t>надати Замовнику звіт про проведення рекламної кампанії (у вигляді ефірної</w:t>
      </w:r>
      <w:r w:rsidR="00132E92">
        <w:t xml:space="preserve"> </w:t>
      </w:r>
      <w:r>
        <w:t xml:space="preserve">довідки, якщо тільки </w:t>
      </w:r>
      <w:r w:rsidR="00132E92">
        <w:t>і</w:t>
      </w:r>
      <w:r>
        <w:t>з Замовником не домовлено про іншу форму звіту).</w:t>
      </w:r>
    </w:p>
    <w:p w14:paraId="1C84F7BE" w14:textId="77777777" w:rsidR="00E52BBB" w:rsidRDefault="00E52BBB" w:rsidP="005701D4">
      <w:pPr>
        <w:pStyle w:val="a3"/>
        <w:spacing w:line="240" w:lineRule="auto"/>
        <w:ind w:left="1418" w:firstLine="0"/>
      </w:pPr>
    </w:p>
    <w:p w14:paraId="51631F80" w14:textId="1EF1EADF" w:rsidR="00674567" w:rsidRDefault="00674567" w:rsidP="005701D4">
      <w:pPr>
        <w:pStyle w:val="a3"/>
        <w:numPr>
          <w:ilvl w:val="1"/>
          <w:numId w:val="1"/>
        </w:numPr>
        <w:spacing w:line="240" w:lineRule="auto"/>
      </w:pPr>
      <w:r>
        <w:t>Виконавець має право:</w:t>
      </w:r>
    </w:p>
    <w:p w14:paraId="6C57F39B" w14:textId="77777777" w:rsidR="00132E92" w:rsidRDefault="00674567" w:rsidP="005701D4">
      <w:pPr>
        <w:pStyle w:val="a3"/>
        <w:numPr>
          <w:ilvl w:val="2"/>
          <w:numId w:val="1"/>
        </w:numPr>
        <w:spacing w:line="240" w:lineRule="auto"/>
        <w:ind w:left="1418" w:hanging="698"/>
      </w:pPr>
      <w:r>
        <w:lastRenderedPageBreak/>
        <w:t>вимагати від Замовника прийняття послуг, наданих належним чином у строк,</w:t>
      </w:r>
      <w:r w:rsidR="00132E92">
        <w:t xml:space="preserve"> </w:t>
      </w:r>
      <w:r>
        <w:t>передбачений цим Договором або іншими документами</w:t>
      </w:r>
      <w:r w:rsidR="00132E92">
        <w:t>;</w:t>
      </w:r>
    </w:p>
    <w:p w14:paraId="1D21052A" w14:textId="77777777" w:rsidR="00132E92" w:rsidRDefault="00674567" w:rsidP="005701D4">
      <w:pPr>
        <w:pStyle w:val="a3"/>
        <w:numPr>
          <w:ilvl w:val="2"/>
          <w:numId w:val="1"/>
        </w:numPr>
        <w:spacing w:line="240" w:lineRule="auto"/>
        <w:ind w:left="1418" w:hanging="698"/>
      </w:pPr>
      <w:r>
        <w:t>не розміщувати рекламних матеріалів Замовника в ефірі Радіостанції у</w:t>
      </w:r>
    </w:p>
    <w:p w14:paraId="25F5A65E" w14:textId="392FAC56" w:rsidR="00883845" w:rsidRDefault="00674567" w:rsidP="005701D4">
      <w:pPr>
        <w:pStyle w:val="a3"/>
        <w:numPr>
          <w:ilvl w:val="2"/>
          <w:numId w:val="1"/>
        </w:numPr>
        <w:spacing w:line="240" w:lineRule="auto"/>
        <w:ind w:left="1418" w:hanging="698"/>
      </w:pPr>
      <w:r>
        <w:t>випадку</w:t>
      </w:r>
      <w:r w:rsidR="00132E92">
        <w:t xml:space="preserve"> їхньої</w:t>
      </w:r>
      <w:r>
        <w:t xml:space="preserve"> невідповідності </w:t>
      </w:r>
      <w:proofErr w:type="spellStart"/>
      <w:r>
        <w:t>пп</w:t>
      </w:r>
      <w:proofErr w:type="spellEnd"/>
      <w:r>
        <w:t>. 4.1.1. даного Договору.</w:t>
      </w:r>
    </w:p>
    <w:p w14:paraId="74F32B71" w14:textId="77777777" w:rsidR="00E52BBB" w:rsidRDefault="00E52BBB" w:rsidP="005701D4">
      <w:pPr>
        <w:pStyle w:val="a3"/>
        <w:spacing w:line="240" w:lineRule="auto"/>
        <w:ind w:left="1418" w:firstLine="0"/>
      </w:pPr>
    </w:p>
    <w:p w14:paraId="4579804D" w14:textId="7D59C3CF" w:rsidR="0048308D" w:rsidRPr="00E52BBB" w:rsidRDefault="0048308D" w:rsidP="005701D4">
      <w:pPr>
        <w:pStyle w:val="a3"/>
        <w:numPr>
          <w:ilvl w:val="0"/>
          <w:numId w:val="1"/>
        </w:numPr>
        <w:spacing w:line="240" w:lineRule="auto"/>
        <w:rPr>
          <w:b/>
          <w:bCs/>
        </w:rPr>
      </w:pPr>
      <w:r w:rsidRPr="00E52BBB">
        <w:rPr>
          <w:b/>
          <w:bCs/>
        </w:rPr>
        <w:t>Права та обов'язки Замовника</w:t>
      </w:r>
    </w:p>
    <w:p w14:paraId="77B9D6A1" w14:textId="7B2B7F8F" w:rsidR="0048308D" w:rsidRDefault="0048308D" w:rsidP="005701D4">
      <w:pPr>
        <w:pStyle w:val="a3"/>
        <w:numPr>
          <w:ilvl w:val="1"/>
          <w:numId w:val="1"/>
        </w:numPr>
        <w:spacing w:line="240" w:lineRule="auto"/>
      </w:pPr>
      <w:r w:rsidRPr="0048308D">
        <w:t>Замовник зобов'язується:</w:t>
      </w:r>
    </w:p>
    <w:p w14:paraId="02B69400" w14:textId="77777777" w:rsidR="0048308D" w:rsidRDefault="0048308D" w:rsidP="005701D4">
      <w:pPr>
        <w:pStyle w:val="a3"/>
        <w:numPr>
          <w:ilvl w:val="2"/>
          <w:numId w:val="1"/>
        </w:numPr>
        <w:spacing w:line="240" w:lineRule="auto"/>
        <w:ind w:left="1418" w:hanging="698"/>
      </w:pPr>
      <w:r>
        <w:t>своєчасно (але не пізніше, ніж за два дні до виходу в ефір) представити Виконавцю підготовлені Рекламні матеріали, які відповідають вимогам Закону України «Про рекламу», в технічному стані, необхідному для їх подальшої трансляції в ефірі Радіостанції;</w:t>
      </w:r>
    </w:p>
    <w:p w14:paraId="0B3DEA24" w14:textId="77777777" w:rsidR="00E52BBB" w:rsidRDefault="0048308D" w:rsidP="005701D4">
      <w:pPr>
        <w:pStyle w:val="a3"/>
        <w:numPr>
          <w:ilvl w:val="2"/>
          <w:numId w:val="1"/>
        </w:numPr>
        <w:spacing w:line="240" w:lineRule="auto"/>
        <w:ind w:left="1418" w:hanging="698"/>
      </w:pPr>
      <w:r>
        <w:t>у тому випадку, якщо домовленістю передбачено, що підготовка Рекламних матеріалів здійснюється Виконавцем, надати Виконавцю інформацію шляхом надсилання листа на електронну пошту або в месенджерах соціальних мереж на офіційній сторінці Радіостанції, для підготовки Рекламних матеріалів не пізніше, ніж</w:t>
      </w:r>
      <w:r w:rsidR="00E52BBB">
        <w:t xml:space="preserve"> </w:t>
      </w:r>
      <w:r>
        <w:t>за 10</w:t>
      </w:r>
      <w:r w:rsidR="00E52BBB">
        <w:t xml:space="preserve"> (десять)</w:t>
      </w:r>
      <w:r>
        <w:t xml:space="preserve"> днів до запланованої дати розміщення таких матеріалів в ефірі Радіостанції</w:t>
      </w:r>
      <w:r w:rsidR="00E52BBB">
        <w:t>;</w:t>
      </w:r>
    </w:p>
    <w:p w14:paraId="13E55D97" w14:textId="2FD683D7" w:rsidR="0048308D" w:rsidRDefault="0048308D" w:rsidP="005701D4">
      <w:pPr>
        <w:pStyle w:val="a3"/>
        <w:numPr>
          <w:ilvl w:val="2"/>
          <w:numId w:val="1"/>
        </w:numPr>
        <w:spacing w:line="240" w:lineRule="auto"/>
        <w:ind w:left="1418" w:hanging="698"/>
      </w:pPr>
      <w:r>
        <w:t xml:space="preserve">оплачувати послуги Виконавця, не пізніше, ніж на </w:t>
      </w:r>
      <w:r w:rsidR="00E52BBB">
        <w:t>другий</w:t>
      </w:r>
      <w:r>
        <w:t xml:space="preserve"> день від початку</w:t>
      </w:r>
      <w:r w:rsidR="00E52BBB">
        <w:t xml:space="preserve"> </w:t>
      </w:r>
      <w:r>
        <w:t>трансляції рекламних матеріалів в ефірі радіостанції, згідно затвердженого між</w:t>
      </w:r>
      <w:r w:rsidR="00E52BBB">
        <w:t xml:space="preserve"> </w:t>
      </w:r>
      <w:r>
        <w:t>Виконавцем і Замовником графіку виходу</w:t>
      </w:r>
      <w:r w:rsidR="00E52BBB">
        <w:t>.</w:t>
      </w:r>
    </w:p>
    <w:p w14:paraId="538C9743" w14:textId="77777777" w:rsidR="00E52BBB" w:rsidRDefault="00E52BBB" w:rsidP="005701D4">
      <w:pPr>
        <w:pStyle w:val="a3"/>
        <w:spacing w:line="240" w:lineRule="auto"/>
        <w:ind w:left="1418" w:firstLine="0"/>
      </w:pPr>
    </w:p>
    <w:p w14:paraId="61441EC1" w14:textId="45FB6FBB" w:rsidR="0048308D" w:rsidRDefault="0048308D" w:rsidP="005701D4">
      <w:pPr>
        <w:pStyle w:val="a3"/>
        <w:numPr>
          <w:ilvl w:val="1"/>
          <w:numId w:val="1"/>
        </w:numPr>
        <w:spacing w:line="240" w:lineRule="auto"/>
      </w:pPr>
      <w:r>
        <w:t>Замовник має право:</w:t>
      </w:r>
    </w:p>
    <w:p w14:paraId="4103FE4C" w14:textId="77777777" w:rsidR="004B1462" w:rsidRDefault="0048308D" w:rsidP="005701D4">
      <w:pPr>
        <w:pStyle w:val="a3"/>
        <w:numPr>
          <w:ilvl w:val="2"/>
          <w:numId w:val="1"/>
        </w:numPr>
        <w:spacing w:line="240" w:lineRule="auto"/>
        <w:ind w:left="1418" w:hanging="698"/>
      </w:pPr>
      <w:r>
        <w:t>достроково перервати розпочату Рекламну кампанію, письмово</w:t>
      </w:r>
      <w:r w:rsidR="00E52BBB">
        <w:t xml:space="preserve"> </w:t>
      </w:r>
      <w:r>
        <w:t xml:space="preserve">повідомивши Виконавця за 7 </w:t>
      </w:r>
      <w:r w:rsidR="00E52BBB">
        <w:t xml:space="preserve">(сім) </w:t>
      </w:r>
      <w:r>
        <w:t>днів до дати дострокового припинення Рекламної</w:t>
      </w:r>
      <w:r w:rsidR="004B1462">
        <w:t xml:space="preserve"> </w:t>
      </w:r>
      <w:r>
        <w:t xml:space="preserve">кампанії, </w:t>
      </w:r>
      <w:r w:rsidR="004B1462">
        <w:t xml:space="preserve">а, </w:t>
      </w:r>
      <w:r>
        <w:t>за умов передоплати</w:t>
      </w:r>
      <w:r w:rsidR="004B1462">
        <w:t>,</w:t>
      </w:r>
      <w:r>
        <w:t xml:space="preserve"> сума, пропорційна вартості ненаданих послуг,</w:t>
      </w:r>
      <w:r w:rsidR="004B1462">
        <w:t xml:space="preserve"> </w:t>
      </w:r>
      <w:r>
        <w:t>підлягає поверненню Замовнику;</w:t>
      </w:r>
    </w:p>
    <w:p w14:paraId="6E6042EB" w14:textId="77777777" w:rsidR="004B1462" w:rsidRDefault="004B1462" w:rsidP="005701D4">
      <w:pPr>
        <w:pStyle w:val="a3"/>
        <w:numPr>
          <w:ilvl w:val="2"/>
          <w:numId w:val="1"/>
        </w:numPr>
        <w:spacing w:line="240" w:lineRule="auto"/>
        <w:ind w:left="1418" w:hanging="698"/>
      </w:pPr>
      <w:r>
        <w:t>за згодою Виконавця перенести строки Рекламної кампанії і змінити інші її умови, узгоджені попередньо з Виконавцем;</w:t>
      </w:r>
    </w:p>
    <w:p w14:paraId="67E6A98C" w14:textId="6EF9408A" w:rsidR="004B1462" w:rsidRDefault="004B1462" w:rsidP="005701D4">
      <w:pPr>
        <w:pStyle w:val="a3"/>
        <w:numPr>
          <w:ilvl w:val="2"/>
          <w:numId w:val="1"/>
        </w:numPr>
        <w:spacing w:line="240" w:lineRule="auto"/>
        <w:ind w:left="1418" w:hanging="698"/>
      </w:pPr>
      <w:r>
        <w:t>вносити зміни до графіків виходу Рекламних матеріалів не пізніше, ніж за три робочих дні до початку Рекламної кампанії, повідомивши про це Виконавця будь-яким зручним для цього способом.</w:t>
      </w:r>
    </w:p>
    <w:p w14:paraId="6B2DEA5D" w14:textId="77777777" w:rsidR="004B1462" w:rsidRDefault="004B1462" w:rsidP="005701D4">
      <w:pPr>
        <w:pStyle w:val="a3"/>
        <w:spacing w:line="240" w:lineRule="auto"/>
        <w:ind w:left="357" w:firstLine="0"/>
      </w:pPr>
    </w:p>
    <w:p w14:paraId="765F34B1" w14:textId="6E184412" w:rsidR="004B1462" w:rsidRPr="003E22D6" w:rsidRDefault="004B1462" w:rsidP="005701D4">
      <w:pPr>
        <w:pStyle w:val="a3"/>
        <w:numPr>
          <w:ilvl w:val="0"/>
          <w:numId w:val="1"/>
        </w:numPr>
        <w:spacing w:line="240" w:lineRule="auto"/>
        <w:rPr>
          <w:b/>
          <w:bCs/>
        </w:rPr>
      </w:pPr>
      <w:r w:rsidRPr="003E22D6">
        <w:rPr>
          <w:b/>
          <w:bCs/>
        </w:rPr>
        <w:t>Порядок оплати та Розрахунки</w:t>
      </w:r>
    </w:p>
    <w:p w14:paraId="4D654381" w14:textId="77777777" w:rsidR="004B1462" w:rsidRDefault="004B1462" w:rsidP="005701D4">
      <w:pPr>
        <w:pStyle w:val="a3"/>
        <w:numPr>
          <w:ilvl w:val="1"/>
          <w:numId w:val="1"/>
        </w:numPr>
        <w:spacing w:line="240" w:lineRule="auto"/>
        <w:ind w:left="851" w:hanging="491"/>
      </w:pPr>
      <w:r>
        <w:t>Вартість послуг обумовлюється з Замовником на основі затверджених об'ємів та графіків трансляції Рекламних матеріалів, які надсилаються Замовнику електронною поштою або іншими поштовими службами.</w:t>
      </w:r>
    </w:p>
    <w:p w14:paraId="2E1D6F6A" w14:textId="77777777" w:rsidR="004B1462" w:rsidRDefault="004B1462" w:rsidP="005701D4">
      <w:pPr>
        <w:pStyle w:val="a3"/>
        <w:numPr>
          <w:ilvl w:val="1"/>
          <w:numId w:val="1"/>
        </w:numPr>
        <w:spacing w:line="240" w:lineRule="auto"/>
        <w:ind w:left="851" w:hanging="491"/>
      </w:pPr>
      <w:r>
        <w:t xml:space="preserve">Оплата проводиться у національній валюті України — гривні. За відсутності оплати Замовлення (при не надходженні коштів) Радіостанція залишає за собою право анулювати Замовлення. </w:t>
      </w:r>
    </w:p>
    <w:p w14:paraId="78A5D74C" w14:textId="54333CA8" w:rsidR="000A03DA" w:rsidRDefault="004B1462" w:rsidP="005701D4">
      <w:pPr>
        <w:pStyle w:val="a3"/>
        <w:numPr>
          <w:ilvl w:val="1"/>
          <w:numId w:val="1"/>
        </w:numPr>
        <w:spacing w:line="240" w:lineRule="auto"/>
        <w:ind w:left="851" w:hanging="491"/>
      </w:pPr>
      <w:r>
        <w:t>Оплата послуг Виконавця проводиться Замовником відповідно до виставлених</w:t>
      </w:r>
      <w:r w:rsidR="000A03DA" w:rsidRPr="000A03DA">
        <w:t xml:space="preserve"> </w:t>
      </w:r>
      <w:r w:rsidR="000A03DA">
        <w:t>Виконавцем рахунків чи електронних інвойсів, надісланих електронною поштою чи у месенджери, якими користується Замовник.</w:t>
      </w:r>
    </w:p>
    <w:p w14:paraId="5BC32927" w14:textId="77777777" w:rsidR="003E22D6" w:rsidRDefault="004D3CF1" w:rsidP="005701D4">
      <w:pPr>
        <w:pStyle w:val="a3"/>
        <w:numPr>
          <w:ilvl w:val="1"/>
          <w:numId w:val="1"/>
        </w:numPr>
        <w:spacing w:line="240" w:lineRule="auto"/>
        <w:ind w:left="851" w:hanging="491"/>
      </w:pPr>
      <w:r>
        <w:t>Замовник може обрати будь-який зручний метод оплати</w:t>
      </w:r>
      <w:r w:rsidR="003E22D6">
        <w:t>:</w:t>
      </w:r>
    </w:p>
    <w:p w14:paraId="62B9003F" w14:textId="77777777" w:rsidR="003E22D6" w:rsidRDefault="004D3CF1" w:rsidP="005701D4">
      <w:pPr>
        <w:pStyle w:val="a3"/>
        <w:numPr>
          <w:ilvl w:val="2"/>
          <w:numId w:val="1"/>
        </w:numPr>
        <w:spacing w:line="240" w:lineRule="auto"/>
        <w:ind w:left="1418" w:hanging="698"/>
      </w:pPr>
      <w:r w:rsidRPr="003E22D6">
        <w:rPr>
          <w:i/>
          <w:iCs/>
        </w:rPr>
        <w:t>Розрахунковий рахунок</w:t>
      </w:r>
      <w:r>
        <w:t>. У процесі замовлення буде сформовано</w:t>
      </w:r>
      <w:r w:rsidR="003E22D6">
        <w:t xml:space="preserve"> </w:t>
      </w:r>
      <w:r>
        <w:t xml:space="preserve">квитанцію для сплати через касу будь-якого банку </w:t>
      </w:r>
      <w:r w:rsidR="003E22D6">
        <w:t>України;</w:t>
      </w:r>
    </w:p>
    <w:p w14:paraId="6C064B25" w14:textId="17B5BA16" w:rsidR="003E22D6" w:rsidRDefault="004D3CF1" w:rsidP="005701D4">
      <w:pPr>
        <w:pStyle w:val="a3"/>
        <w:numPr>
          <w:ilvl w:val="2"/>
          <w:numId w:val="1"/>
        </w:numPr>
        <w:spacing w:line="240" w:lineRule="auto"/>
        <w:ind w:left="1418" w:hanging="698"/>
      </w:pPr>
      <w:r w:rsidRPr="003E22D6">
        <w:rPr>
          <w:i/>
          <w:iCs/>
        </w:rPr>
        <w:lastRenderedPageBreak/>
        <w:t>Електронний інвойс</w:t>
      </w:r>
      <w:r>
        <w:t>, який буде надіслано будь-яким зручним для</w:t>
      </w:r>
      <w:r w:rsidR="003E22D6">
        <w:t xml:space="preserve"> З</w:t>
      </w:r>
      <w:r>
        <w:t>амовника способом обміну електронними документами</w:t>
      </w:r>
      <w:r w:rsidR="003E22D6">
        <w:t>;</w:t>
      </w:r>
    </w:p>
    <w:p w14:paraId="0F3C8066" w14:textId="1218C3EC" w:rsidR="003E22D6" w:rsidRDefault="004D3CF1" w:rsidP="005701D4">
      <w:pPr>
        <w:pStyle w:val="a3"/>
        <w:numPr>
          <w:ilvl w:val="2"/>
          <w:numId w:val="1"/>
        </w:numPr>
        <w:spacing w:line="240" w:lineRule="auto"/>
        <w:ind w:left="1418" w:hanging="698"/>
      </w:pPr>
      <w:r w:rsidRPr="003E22D6">
        <w:rPr>
          <w:i/>
          <w:iCs/>
        </w:rPr>
        <w:t>Оплата за реквізитами</w:t>
      </w:r>
      <w:r>
        <w:t xml:space="preserve"> у терміналах самообслуговування, чи через</w:t>
      </w:r>
      <w:r w:rsidR="003E22D6">
        <w:t xml:space="preserve"> </w:t>
      </w:r>
      <w:r>
        <w:t>систему онлайн-банкінгу Покупця</w:t>
      </w:r>
      <w:r w:rsidR="003E22D6">
        <w:t>;</w:t>
      </w:r>
    </w:p>
    <w:p w14:paraId="3F25F70B" w14:textId="6D9BEE7B" w:rsidR="003E22D6" w:rsidRDefault="003E22D6" w:rsidP="005701D4">
      <w:pPr>
        <w:pStyle w:val="a3"/>
        <w:numPr>
          <w:ilvl w:val="2"/>
          <w:numId w:val="1"/>
        </w:numPr>
        <w:spacing w:line="240" w:lineRule="auto"/>
        <w:ind w:left="1418" w:hanging="698"/>
      </w:pPr>
      <w:r>
        <w:rPr>
          <w:i/>
          <w:iCs/>
          <w:lang w:val="en-US"/>
        </w:rPr>
        <w:t>Privat24</w:t>
      </w:r>
      <w:r w:rsidR="004D3CF1">
        <w:t>. Для клієнтів ПриватБанку</w:t>
      </w:r>
      <w:r>
        <w:t>;</w:t>
      </w:r>
    </w:p>
    <w:p w14:paraId="27065073" w14:textId="61755B2E" w:rsidR="004B1462" w:rsidRDefault="003E22D6" w:rsidP="005701D4">
      <w:pPr>
        <w:pStyle w:val="a3"/>
        <w:numPr>
          <w:ilvl w:val="2"/>
          <w:numId w:val="1"/>
        </w:numPr>
        <w:spacing w:line="240" w:lineRule="auto"/>
        <w:ind w:left="1418" w:hanging="698"/>
      </w:pPr>
      <w:proofErr w:type="spellStart"/>
      <w:r>
        <w:rPr>
          <w:i/>
          <w:iCs/>
          <w:lang w:val="en-US"/>
        </w:rPr>
        <w:t>Portmone</w:t>
      </w:r>
      <w:proofErr w:type="spellEnd"/>
      <w:r w:rsidRPr="003E22D6">
        <w:t>.</w:t>
      </w:r>
      <w:r w:rsidRPr="003E22D6">
        <w:rPr>
          <w:i/>
          <w:iCs/>
          <w:lang w:val="en-US"/>
        </w:rPr>
        <w:t>com</w:t>
      </w:r>
      <w:r w:rsidR="004D3CF1">
        <w:t>. Для оплати кредитною карткою будь-якого банку світу</w:t>
      </w:r>
      <w:r>
        <w:t>.</w:t>
      </w:r>
    </w:p>
    <w:p w14:paraId="62FDEF9F" w14:textId="77777777" w:rsidR="003E22D6" w:rsidRDefault="003E22D6" w:rsidP="005701D4">
      <w:pPr>
        <w:pStyle w:val="a3"/>
        <w:numPr>
          <w:ilvl w:val="1"/>
          <w:numId w:val="1"/>
        </w:numPr>
        <w:spacing w:line="240" w:lineRule="auto"/>
        <w:ind w:left="851" w:hanging="491"/>
      </w:pPr>
      <w:r>
        <w:t>Після надходження коштів на рахунок Виконавця будь-які вимоги Замовника з приводу повернення коштів направляються безпосередньо Виконавцю.</w:t>
      </w:r>
    </w:p>
    <w:p w14:paraId="3A3D94BB" w14:textId="4711BBE5" w:rsidR="000A03DA" w:rsidRDefault="003E22D6" w:rsidP="005701D4">
      <w:pPr>
        <w:pStyle w:val="a3"/>
        <w:numPr>
          <w:ilvl w:val="1"/>
          <w:numId w:val="1"/>
        </w:numPr>
        <w:spacing w:line="240" w:lineRule="auto"/>
        <w:ind w:left="851" w:hanging="491"/>
      </w:pPr>
      <w:r>
        <w:t xml:space="preserve">При узгодженні умов повернення коштів від Виконавця до Замовника, повернення коштів за невикористаний і попередньо оплачений Ефірний час відбувається </w:t>
      </w:r>
      <w:proofErr w:type="spellStart"/>
      <w:r>
        <w:t>пропорційно</w:t>
      </w:r>
      <w:proofErr w:type="spellEnd"/>
      <w:r>
        <w:t xml:space="preserve"> до не використаного Ефірного часу.</w:t>
      </w:r>
    </w:p>
    <w:p w14:paraId="78E30CBE" w14:textId="3B494B7F" w:rsidR="00714E51" w:rsidRDefault="00714E51" w:rsidP="005701D4">
      <w:pPr>
        <w:spacing w:line="240" w:lineRule="auto"/>
        <w:ind w:left="0" w:firstLine="0"/>
      </w:pPr>
    </w:p>
    <w:p w14:paraId="185943EE" w14:textId="77777777" w:rsidR="00714E51" w:rsidRPr="00714E51" w:rsidRDefault="00714E51" w:rsidP="005701D4">
      <w:pPr>
        <w:pStyle w:val="a3"/>
        <w:numPr>
          <w:ilvl w:val="0"/>
          <w:numId w:val="1"/>
        </w:numPr>
        <w:spacing w:line="240" w:lineRule="auto"/>
        <w:rPr>
          <w:b/>
          <w:bCs/>
        </w:rPr>
      </w:pPr>
      <w:r w:rsidRPr="00714E51">
        <w:rPr>
          <w:b/>
          <w:bCs/>
        </w:rPr>
        <w:t>Відповідальність.</w:t>
      </w:r>
    </w:p>
    <w:p w14:paraId="12B35D6D" w14:textId="77777777" w:rsidR="00714E51" w:rsidRDefault="00714E51" w:rsidP="005701D4">
      <w:pPr>
        <w:pStyle w:val="a3"/>
        <w:numPr>
          <w:ilvl w:val="1"/>
          <w:numId w:val="1"/>
        </w:numPr>
        <w:spacing w:line="240" w:lineRule="auto"/>
      </w:pPr>
      <w:r>
        <w:t>За невиконання або неналежне виконання своїх обов'язків, Сторони несуть відповідальність згідно з чинним законодавством України.</w:t>
      </w:r>
    </w:p>
    <w:p w14:paraId="0C1BAC29" w14:textId="77777777" w:rsidR="00714E51" w:rsidRDefault="00714E51" w:rsidP="005701D4">
      <w:pPr>
        <w:pStyle w:val="a3"/>
        <w:numPr>
          <w:ilvl w:val="1"/>
          <w:numId w:val="1"/>
        </w:numPr>
        <w:spacing w:line="240" w:lineRule="auto"/>
      </w:pPr>
      <w:r>
        <w:t>Замовник несе відповідальність за відповідність Рекламних матеріалів чинному законодавству України.</w:t>
      </w:r>
    </w:p>
    <w:p w14:paraId="088AC014" w14:textId="77777777" w:rsidR="00714E51" w:rsidRDefault="00714E51" w:rsidP="005701D4">
      <w:pPr>
        <w:pStyle w:val="a3"/>
        <w:numPr>
          <w:ilvl w:val="1"/>
          <w:numId w:val="1"/>
        </w:numPr>
        <w:spacing w:line="240" w:lineRule="auto"/>
      </w:pPr>
      <w:r>
        <w:t>Якщо Замовник протягом двох банківських днів після отримання рахунків Виконавця не оплачує їх, то Виконавець, має право призупинити трансляцію до моменту оплати замовником встановленого рахунку чи електронного інвойсу.</w:t>
      </w:r>
    </w:p>
    <w:p w14:paraId="1658403E" w14:textId="28762B04" w:rsidR="00714E51" w:rsidRDefault="00714E51" w:rsidP="005701D4">
      <w:pPr>
        <w:pStyle w:val="a3"/>
        <w:numPr>
          <w:ilvl w:val="1"/>
          <w:numId w:val="1"/>
        </w:numPr>
        <w:spacing w:line="240" w:lineRule="auto"/>
      </w:pPr>
      <w:r>
        <w:t>Якщо розміщення Рекламних матеріалів Замовника в Ефірі Радіостанції за цим Договором не відбулося або відбулося неякісно з вини Виконавця: перекручення (або відсутність) звуку, тексту, неякісна трансляція або перенесення реклами, без погодження з Замовником, Замовнику відшкодовуються збитки шляхом надання рівноцінного рекламного часу (розміщення реклами) умови виходу якої було порушено.</w:t>
      </w:r>
    </w:p>
    <w:p w14:paraId="030CD605" w14:textId="77777777" w:rsidR="00714E51" w:rsidRDefault="00714E51" w:rsidP="005701D4">
      <w:pPr>
        <w:spacing w:line="240" w:lineRule="auto"/>
        <w:ind w:left="0" w:firstLine="0"/>
      </w:pPr>
    </w:p>
    <w:p w14:paraId="52A544AB" w14:textId="36C85B60" w:rsidR="00714E51" w:rsidRPr="00714E51" w:rsidRDefault="00714E51" w:rsidP="005701D4">
      <w:pPr>
        <w:pStyle w:val="a3"/>
        <w:numPr>
          <w:ilvl w:val="0"/>
          <w:numId w:val="1"/>
        </w:numPr>
        <w:spacing w:line="240" w:lineRule="auto"/>
        <w:rPr>
          <w:b/>
          <w:bCs/>
        </w:rPr>
      </w:pPr>
      <w:r w:rsidRPr="00714E51">
        <w:rPr>
          <w:b/>
          <w:bCs/>
        </w:rPr>
        <w:t>Вирішення спорів та суперечок</w:t>
      </w:r>
    </w:p>
    <w:p w14:paraId="3C08045A" w14:textId="2455D80A" w:rsidR="00714E51" w:rsidRDefault="00714E51" w:rsidP="005701D4">
      <w:pPr>
        <w:pStyle w:val="a3"/>
        <w:numPr>
          <w:ilvl w:val="1"/>
          <w:numId w:val="1"/>
        </w:numPr>
        <w:spacing w:line="240" w:lineRule="auto"/>
      </w:pPr>
      <w:r>
        <w:t>У випадку виникнення спорів і суперечок у зв'язку з цим Договором, Сторони вирішують їх шляхом переговорів.</w:t>
      </w:r>
    </w:p>
    <w:p w14:paraId="096B9DAE" w14:textId="3D2A86C5" w:rsidR="00714E51" w:rsidRDefault="00714E51" w:rsidP="005701D4">
      <w:pPr>
        <w:pStyle w:val="a3"/>
        <w:numPr>
          <w:ilvl w:val="1"/>
          <w:numId w:val="1"/>
        </w:numPr>
        <w:spacing w:line="240" w:lineRule="auto"/>
      </w:pPr>
      <w:r>
        <w:t>Якщо Сторони не досягнуть згоди відносно вирішення спору, то такий спір передається на розгляд господарського суду в порядку підсудності відповідно до чинного законодавства України.</w:t>
      </w:r>
    </w:p>
    <w:p w14:paraId="1FAC292B" w14:textId="77777777" w:rsidR="00714E51" w:rsidRDefault="00714E51" w:rsidP="005701D4">
      <w:pPr>
        <w:spacing w:line="240" w:lineRule="auto"/>
        <w:ind w:left="0" w:firstLine="0"/>
      </w:pPr>
    </w:p>
    <w:p w14:paraId="008CE3FF" w14:textId="42001AFC" w:rsidR="00714E51" w:rsidRPr="00714E51" w:rsidRDefault="00714E51" w:rsidP="005701D4">
      <w:pPr>
        <w:pStyle w:val="a3"/>
        <w:numPr>
          <w:ilvl w:val="0"/>
          <w:numId w:val="1"/>
        </w:numPr>
        <w:spacing w:line="240" w:lineRule="auto"/>
        <w:rPr>
          <w:b/>
          <w:bCs/>
        </w:rPr>
      </w:pPr>
      <w:r w:rsidRPr="00714E51">
        <w:rPr>
          <w:b/>
          <w:bCs/>
        </w:rPr>
        <w:t>Строк дії договору.</w:t>
      </w:r>
    </w:p>
    <w:p w14:paraId="4707BC74" w14:textId="07B33756" w:rsidR="00714E51" w:rsidRDefault="00714E51" w:rsidP="005701D4">
      <w:pPr>
        <w:pStyle w:val="a3"/>
        <w:numPr>
          <w:ilvl w:val="1"/>
          <w:numId w:val="1"/>
        </w:numPr>
        <w:spacing w:line="240" w:lineRule="auto"/>
      </w:pPr>
      <w:r>
        <w:t>Цей Договір вступає в дію з моменту оплати Замовником отриманого рахунку чи електронного інвойсу та діє до повного виконання зобов'язань за цим Договором.</w:t>
      </w:r>
    </w:p>
    <w:p w14:paraId="459502A6" w14:textId="77777777" w:rsidR="00714E51" w:rsidRDefault="00714E51" w:rsidP="005701D4">
      <w:pPr>
        <w:spacing w:line="240" w:lineRule="auto"/>
        <w:ind w:left="0" w:firstLine="0"/>
      </w:pPr>
    </w:p>
    <w:p w14:paraId="0ED5769A" w14:textId="6EA26924" w:rsidR="00714E51" w:rsidRPr="00714E51" w:rsidRDefault="00714E51" w:rsidP="005701D4">
      <w:pPr>
        <w:pStyle w:val="a3"/>
        <w:numPr>
          <w:ilvl w:val="0"/>
          <w:numId w:val="1"/>
        </w:numPr>
        <w:spacing w:line="240" w:lineRule="auto"/>
        <w:rPr>
          <w:b/>
          <w:bCs/>
        </w:rPr>
      </w:pPr>
      <w:r w:rsidRPr="00714E51">
        <w:rPr>
          <w:b/>
          <w:bCs/>
        </w:rPr>
        <w:t>Порядок зміни і розірвання договору.</w:t>
      </w:r>
    </w:p>
    <w:p w14:paraId="3BC21BEC" w14:textId="7CEE3B6A" w:rsidR="00714E51" w:rsidRDefault="00714E51" w:rsidP="005701D4">
      <w:pPr>
        <w:pStyle w:val="a3"/>
        <w:numPr>
          <w:ilvl w:val="1"/>
          <w:numId w:val="1"/>
        </w:numPr>
        <w:spacing w:line="240" w:lineRule="auto"/>
      </w:pPr>
      <w:r>
        <w:t xml:space="preserve">Радіостанція залишає за собою право періодично та без попереднього повідомлення вносити зміни до умов цього Договору, шляхом розміщення нової редакції Договору на Сайті. При цьому нові умови надання Послуги є обов'язковими для Замовника з моменту розміщення нової редакції цього Договору, </w:t>
      </w:r>
      <w:r>
        <w:lastRenderedPageBreak/>
        <w:t>якщо інший термін вступу змін в силу не визначений додатково при їх розміщенні.</w:t>
      </w:r>
    </w:p>
    <w:p w14:paraId="3D76F1B9" w14:textId="77777777" w:rsidR="00714E51" w:rsidRDefault="00714E51" w:rsidP="005701D4">
      <w:pPr>
        <w:spacing w:line="240" w:lineRule="auto"/>
        <w:ind w:left="0" w:firstLine="0"/>
      </w:pPr>
    </w:p>
    <w:p w14:paraId="20B613EA" w14:textId="189D2E4B" w:rsidR="00714E51" w:rsidRPr="00714E51" w:rsidRDefault="00714E51" w:rsidP="005701D4">
      <w:pPr>
        <w:pStyle w:val="a3"/>
        <w:numPr>
          <w:ilvl w:val="0"/>
          <w:numId w:val="1"/>
        </w:numPr>
        <w:spacing w:line="240" w:lineRule="auto"/>
        <w:rPr>
          <w:b/>
          <w:bCs/>
        </w:rPr>
      </w:pPr>
      <w:r w:rsidRPr="00714E51">
        <w:rPr>
          <w:b/>
          <w:bCs/>
        </w:rPr>
        <w:t>Інші умови</w:t>
      </w:r>
    </w:p>
    <w:p w14:paraId="54F2C558" w14:textId="77777777" w:rsidR="00C70534" w:rsidRDefault="00714E51" w:rsidP="005701D4">
      <w:pPr>
        <w:pStyle w:val="a3"/>
        <w:numPr>
          <w:ilvl w:val="1"/>
          <w:numId w:val="1"/>
        </w:numPr>
        <w:spacing w:line="240" w:lineRule="auto"/>
        <w:ind w:left="993" w:hanging="633"/>
      </w:pPr>
      <w:r>
        <w:t>Сторони звільняються від відповідальності за невиконання (неналежне</w:t>
      </w:r>
      <w:r w:rsidR="00A73777">
        <w:t xml:space="preserve"> </w:t>
      </w:r>
      <w:r>
        <w:t>виконання) своїх зобов'язань по цьому Договору у випадках, коли мають місце</w:t>
      </w:r>
      <w:r w:rsidR="00A73777">
        <w:t xml:space="preserve"> </w:t>
      </w:r>
      <w:r>
        <w:t>форс-мажорні обставини, такі як: пожежа, повінь, землетрус або інше стихійне</w:t>
      </w:r>
      <w:r w:rsidR="00C70534" w:rsidRPr="00C70534">
        <w:t xml:space="preserve"> </w:t>
      </w:r>
      <w:r w:rsidR="00C70534">
        <w:t>лихо, війна, військові дії будь-якого роду, терористичні акти, проголошення урядом України дефолту, відмова або несправність будь-якого роду у роботі використовуваного Виконавцем обладнання, які знаходяться поза контролем Виконавця, а також інші обставини, які не могли бути передбачені чи відвернуті Сторонами, включаючи прийняття закону та/чи іншого нормативного акту, або акту ненормативного характеру, прийнятого органом державної влади чи місцевого самоврядування, який забороняє чи обмежує будь-яку дію, передбачену Договором.</w:t>
      </w:r>
    </w:p>
    <w:p w14:paraId="1EE62E71" w14:textId="77777777" w:rsidR="00C70534" w:rsidRDefault="00714E51" w:rsidP="005701D4">
      <w:pPr>
        <w:pStyle w:val="a3"/>
        <w:numPr>
          <w:ilvl w:val="1"/>
          <w:numId w:val="1"/>
        </w:numPr>
        <w:spacing w:line="240" w:lineRule="auto"/>
        <w:ind w:left="993" w:hanging="633"/>
      </w:pPr>
      <w:r>
        <w:t>Виникнення форс-мажорних обставин продовжує строки виконання</w:t>
      </w:r>
      <w:r w:rsidR="00C70534">
        <w:t xml:space="preserve"> </w:t>
      </w:r>
      <w:r>
        <w:t>зобов'язань по Договору на період, що дорівнює строку дії форс-мажорних</w:t>
      </w:r>
      <w:r w:rsidR="00C70534">
        <w:t xml:space="preserve"> </w:t>
      </w:r>
      <w:r>
        <w:t>обставин.</w:t>
      </w:r>
      <w:r w:rsidR="00C70534">
        <w:t xml:space="preserve"> </w:t>
      </w:r>
    </w:p>
    <w:p w14:paraId="2DEE7680" w14:textId="77777777" w:rsidR="00C70534" w:rsidRDefault="00714E51" w:rsidP="005701D4">
      <w:pPr>
        <w:pStyle w:val="a3"/>
        <w:numPr>
          <w:ilvl w:val="1"/>
          <w:numId w:val="1"/>
        </w:numPr>
        <w:spacing w:line="240" w:lineRule="auto"/>
        <w:ind w:left="993" w:hanging="633"/>
      </w:pPr>
      <w:r>
        <w:t>Сторони зобов'язані негайно повідомляти одна одну в будь-якій зручній для</w:t>
      </w:r>
      <w:r w:rsidR="00C70534">
        <w:t xml:space="preserve"> </w:t>
      </w:r>
      <w:r>
        <w:t>них формі про всі зміни організаційно-правової форми, адреси, банківських та</w:t>
      </w:r>
      <w:r w:rsidR="00C70534">
        <w:t xml:space="preserve"> </w:t>
      </w:r>
      <w:r>
        <w:t>інших реквізитів.</w:t>
      </w:r>
    </w:p>
    <w:p w14:paraId="2E1CA9BE" w14:textId="77777777" w:rsidR="00C70534" w:rsidRDefault="00714E51" w:rsidP="005701D4">
      <w:pPr>
        <w:pStyle w:val="a3"/>
        <w:numPr>
          <w:ilvl w:val="1"/>
          <w:numId w:val="1"/>
        </w:numPr>
        <w:spacing w:line="240" w:lineRule="auto"/>
        <w:ind w:left="993" w:hanging="633"/>
      </w:pPr>
      <w:r>
        <w:t>У разі невідповідності будь-якої частини Публічного договору законодавству</w:t>
      </w:r>
      <w:r w:rsidR="00C70534">
        <w:t xml:space="preserve"> </w:t>
      </w:r>
      <w:r>
        <w:t>України, у тому числі у зв'язку з прийняттям нових законодавчих актів, він буде</w:t>
      </w:r>
      <w:r w:rsidR="00C70534">
        <w:t xml:space="preserve"> </w:t>
      </w:r>
      <w:r>
        <w:t>діяти лише в тій частині, яка не суперечить законодавству України.</w:t>
      </w:r>
    </w:p>
    <w:p w14:paraId="4C3BB300" w14:textId="0EB14878" w:rsidR="00714E51" w:rsidRDefault="00714E51" w:rsidP="005701D4">
      <w:pPr>
        <w:pStyle w:val="a3"/>
        <w:numPr>
          <w:ilvl w:val="1"/>
          <w:numId w:val="1"/>
        </w:numPr>
        <w:spacing w:line="240" w:lineRule="auto"/>
        <w:ind w:left="993" w:hanging="633"/>
      </w:pPr>
      <w:r>
        <w:t>Будь-які звернення Замовника будуть розглянуті Виконавцем у тій формі в</w:t>
      </w:r>
      <w:r w:rsidR="00C70534">
        <w:t xml:space="preserve"> </w:t>
      </w:r>
      <w:r>
        <w:t>якій такі звернення надійдуть Виконавцю.</w:t>
      </w:r>
    </w:p>
    <w:p w14:paraId="30F0D3BF" w14:textId="77777777" w:rsidR="00AA4511" w:rsidRDefault="00AA4511" w:rsidP="005701D4">
      <w:pPr>
        <w:spacing w:line="240" w:lineRule="auto"/>
        <w:ind w:left="0" w:firstLine="0"/>
      </w:pPr>
    </w:p>
    <w:p w14:paraId="05E20FE5" w14:textId="6B56C7D9" w:rsidR="00714E51" w:rsidRPr="00AA4511" w:rsidRDefault="00714E51" w:rsidP="005701D4">
      <w:pPr>
        <w:pStyle w:val="a3"/>
        <w:numPr>
          <w:ilvl w:val="0"/>
          <w:numId w:val="1"/>
        </w:numPr>
        <w:spacing w:line="240" w:lineRule="auto"/>
        <w:rPr>
          <w:b/>
          <w:bCs/>
        </w:rPr>
      </w:pPr>
      <w:r w:rsidRPr="00AA4511">
        <w:rPr>
          <w:b/>
          <w:bCs/>
        </w:rPr>
        <w:t>Контактна інформація Радіостанції «</w:t>
      </w:r>
      <w:r w:rsidR="00AA4511" w:rsidRPr="00AA4511">
        <w:rPr>
          <w:b/>
          <w:bCs/>
        </w:rPr>
        <w:t>Хіт-ФМ Дрогобич</w:t>
      </w:r>
      <w:r w:rsidR="00AA4511">
        <w:rPr>
          <w:b/>
          <w:bCs/>
        </w:rPr>
        <w:t xml:space="preserve"> (106,4 ФМ)</w:t>
      </w:r>
      <w:r w:rsidR="00AA4511" w:rsidRPr="00AA4511">
        <w:rPr>
          <w:b/>
          <w:bCs/>
        </w:rPr>
        <w:t>»</w:t>
      </w:r>
    </w:p>
    <w:p w14:paraId="47930622" w14:textId="7B3DD101" w:rsidR="00AA4511" w:rsidRDefault="00AA4511" w:rsidP="005701D4">
      <w:pPr>
        <w:spacing w:line="240" w:lineRule="auto"/>
        <w:ind w:left="0" w:firstLine="0"/>
      </w:pPr>
    </w:p>
    <w:p w14:paraId="191343FE" w14:textId="77777777" w:rsidR="00AA4511" w:rsidRDefault="00AA4511" w:rsidP="005701D4">
      <w:pPr>
        <w:spacing w:line="240" w:lineRule="auto"/>
        <w:ind w:left="567" w:firstLine="0"/>
      </w:pPr>
      <w:r>
        <w:t>ФОП  АЛЬБЕРДА Андрій Несторович,</w:t>
      </w:r>
    </w:p>
    <w:p w14:paraId="132417C1" w14:textId="77777777" w:rsidR="00AA4511" w:rsidRDefault="00AA4511" w:rsidP="005701D4">
      <w:pPr>
        <w:spacing w:line="240" w:lineRule="auto"/>
        <w:ind w:left="567" w:firstLine="0"/>
      </w:pPr>
      <w:r>
        <w:t>Юридична адреса та поштова адреса:</w:t>
      </w:r>
    </w:p>
    <w:p w14:paraId="6AB00E98" w14:textId="290D6ED4" w:rsidR="00AA4511" w:rsidRDefault="00AA4511" w:rsidP="005701D4">
      <w:pPr>
        <w:spacing w:line="240" w:lineRule="auto"/>
        <w:ind w:left="567" w:firstLine="0"/>
      </w:pPr>
      <w:r>
        <w:t xml:space="preserve">82111, м. Дрогобич, вул. Самбірська, 78, к. 58. </w:t>
      </w:r>
    </w:p>
    <w:p w14:paraId="7F2CC1FE" w14:textId="77777777" w:rsidR="00AA4511" w:rsidRDefault="00AA4511" w:rsidP="005701D4">
      <w:pPr>
        <w:spacing w:line="240" w:lineRule="auto"/>
        <w:ind w:left="567" w:firstLine="0"/>
      </w:pPr>
      <w:proofErr w:type="spellStart"/>
      <w:r>
        <w:t>тел</w:t>
      </w:r>
      <w:proofErr w:type="spellEnd"/>
      <w:r>
        <w:t xml:space="preserve"> (067) 363-26-56</w:t>
      </w:r>
    </w:p>
    <w:p w14:paraId="731B393D" w14:textId="2299A11B" w:rsidR="00AA4511" w:rsidRDefault="00AA4511" w:rsidP="005701D4">
      <w:pPr>
        <w:spacing w:line="240" w:lineRule="auto"/>
        <w:ind w:left="567" w:firstLine="0"/>
      </w:pPr>
      <w:r>
        <w:t>Р/р UA823808050000000026002107244 UAH у  ВАТ «Райффайзен Банк «Аваль»</w:t>
      </w:r>
    </w:p>
    <w:p w14:paraId="766FBEAF" w14:textId="1E4460DB" w:rsidR="00AA4511" w:rsidRDefault="00AA4511" w:rsidP="005701D4">
      <w:pPr>
        <w:spacing w:line="240" w:lineRule="auto"/>
        <w:ind w:left="567" w:firstLine="0"/>
      </w:pPr>
      <w:r>
        <w:t>МФО 380805, ід. код 2880406595</w:t>
      </w:r>
    </w:p>
    <w:p w14:paraId="0D881943" w14:textId="37F34493" w:rsidR="00AA4511" w:rsidRDefault="00AA4511" w:rsidP="005701D4">
      <w:pPr>
        <w:spacing w:line="240" w:lineRule="auto"/>
        <w:ind w:left="567" w:firstLine="0"/>
      </w:pPr>
      <w:r>
        <w:t>Платник  єдиного   податку, ІІІ група</w:t>
      </w:r>
    </w:p>
    <w:sectPr w:rsidR="00AA4511" w:rsidSect="008A26FD">
      <w:footerReference w:type="default" r:id="rId7"/>
      <w:pgSz w:w="11906" w:h="16838"/>
      <w:pgMar w:top="567" w:right="567" w:bottom="567" w:left="1134" w:header="709" w:footer="50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170B6" w14:textId="77777777" w:rsidR="00867FF2" w:rsidRDefault="00867FF2" w:rsidP="008A26FD">
      <w:pPr>
        <w:spacing w:after="0" w:line="240" w:lineRule="auto"/>
      </w:pPr>
      <w:r>
        <w:separator/>
      </w:r>
    </w:p>
  </w:endnote>
  <w:endnote w:type="continuationSeparator" w:id="0">
    <w:p w14:paraId="7A8C7EB5" w14:textId="77777777" w:rsidR="00867FF2" w:rsidRDefault="00867FF2" w:rsidP="008A2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3013548"/>
      <w:docPartObj>
        <w:docPartGallery w:val="Page Numbers (Bottom of Page)"/>
        <w:docPartUnique/>
      </w:docPartObj>
    </w:sdtPr>
    <w:sdtEndPr/>
    <w:sdtContent>
      <w:p w14:paraId="5D3F2EED" w14:textId="5292C697" w:rsidR="008A26FD" w:rsidRDefault="008A26F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4D7">
          <w:rPr>
            <w:noProof/>
          </w:rPr>
          <w:t>2</w:t>
        </w:r>
        <w:r>
          <w:fldChar w:fldCharType="end"/>
        </w:r>
      </w:p>
    </w:sdtContent>
  </w:sdt>
  <w:p w14:paraId="21B05D6C" w14:textId="77777777" w:rsidR="008A26FD" w:rsidRDefault="008A26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C3742" w14:textId="77777777" w:rsidR="00867FF2" w:rsidRDefault="00867FF2" w:rsidP="008A26FD">
      <w:pPr>
        <w:spacing w:after="0" w:line="240" w:lineRule="auto"/>
      </w:pPr>
      <w:r>
        <w:separator/>
      </w:r>
    </w:p>
  </w:footnote>
  <w:footnote w:type="continuationSeparator" w:id="0">
    <w:p w14:paraId="54E070BC" w14:textId="77777777" w:rsidR="00867FF2" w:rsidRDefault="00867FF2" w:rsidP="008A2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E1A6C"/>
    <w:multiLevelType w:val="multilevel"/>
    <w:tmpl w:val="A15CE8E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B364A1B"/>
    <w:multiLevelType w:val="hybridMultilevel"/>
    <w:tmpl w:val="99D4C07C"/>
    <w:lvl w:ilvl="0" w:tplc="042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1A10D6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00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E17"/>
    <w:rsid w:val="000A03DA"/>
    <w:rsid w:val="00132E92"/>
    <w:rsid w:val="003614D7"/>
    <w:rsid w:val="003E22D6"/>
    <w:rsid w:val="00467295"/>
    <w:rsid w:val="0048308D"/>
    <w:rsid w:val="004B1462"/>
    <w:rsid w:val="004D3CF1"/>
    <w:rsid w:val="005701D4"/>
    <w:rsid w:val="00674567"/>
    <w:rsid w:val="007142CB"/>
    <w:rsid w:val="00714E51"/>
    <w:rsid w:val="00867FF2"/>
    <w:rsid w:val="00883845"/>
    <w:rsid w:val="008A26FD"/>
    <w:rsid w:val="00A73777"/>
    <w:rsid w:val="00AA4511"/>
    <w:rsid w:val="00B23E17"/>
    <w:rsid w:val="00C70534"/>
    <w:rsid w:val="00D130E8"/>
    <w:rsid w:val="00E41F27"/>
    <w:rsid w:val="00E52BBB"/>
    <w:rsid w:val="00EB646D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FBB2D"/>
  <w15:chartTrackingRefBased/>
  <w15:docId w15:val="{7C882491-5161-4DAA-B2AA-DCB2F279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80" w:line="240" w:lineRule="exact"/>
        <w:ind w:left="788" w:hanging="43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F2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26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26F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8A26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26F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7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5789</Words>
  <Characters>3300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 Chava</dc:creator>
  <cp:keywords/>
  <dc:description/>
  <cp:lastModifiedBy>Admin</cp:lastModifiedBy>
  <cp:revision>4</cp:revision>
  <dcterms:created xsi:type="dcterms:W3CDTF">2021-08-04T09:34:00Z</dcterms:created>
  <dcterms:modified xsi:type="dcterms:W3CDTF">2021-08-07T16:10:00Z</dcterms:modified>
</cp:coreProperties>
</file>